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right"/>
      </w:pPr>
      <w:sdt>
        <w:sdtPr>
          <w:rPr>
            <w:color w:val="61685C"/>
          </w:rPr>
          <w:alias w:val="Name of school"/>
          <w:id w:val="1000"/>
          <w:temporary/>
          <w:showingPlcHdr/>
          <w:text/>
        </w:sdtPr>
        <w:sdtContent>
          <w:r>
            <w:rPr>
              <w:highlight w:val="yellow"/>
              <w:color w:val="61685C"/>
            </w:rPr>
            <w:t xml:space="preserve">[Name of school]</w:t>
          </w:r>
        </w:sdtContent>
      </w:sdt>
      <w:r>
        <w:rPr>
          <w:color w:val="61685C"/>
        </w:rPr>
        <w:t xml:space="preserve"> · </w:t>
      </w:r>
      <w:sdt>
        <w:sdtPr>
          <w:rPr>
            <w:color w:val="61685C"/>
          </w:rPr>
          <w:alias w:val="Place"/>
          <w:id w:val="1001"/>
          <w:temporary/>
          <w:showingPlcHdr/>
          <w:text/>
        </w:sdtPr>
        <w:sdtContent>
          <w:r>
            <w:rPr>
              <w:highlight w:val="yellow"/>
              <w:color w:val="61685C"/>
            </w:rPr>
            <w:t xml:space="preserve">[Place]</w:t>
          </w:r>
        </w:sdtContent>
      </w:sdt>
      <w:r>
        <w:rPr>
          <w:color w:val="61685C"/>
        </w:rPr>
        <w:t xml:space="preserve">, </w:t>
      </w:r>
      <w:sdt>
        <w:sdtPr>
          <w:rPr>
            <w:color w:val="61685C"/>
          </w:rPr>
          <w:alias w:val="Date"/>
          <w:id w:val="1002"/>
          <w:temporary/>
          <w:showingPlcHdr/>
          <w:date>
            <w:dateFormat w:val="d MMMM yyyy"/>
            <w:lid w:val="en-GB"/>
            <w:storeMappedDataAs w:val="dateTime"/>
            <w:calendar w:val="gregorian"/>
          </w:date>
        </w:sdtPr>
        <w:sdtContent>
          <w:r>
            <w:rPr>
              <w:highlight w:val="yellow"/>
              <w:color w:val="61685C"/>
            </w:rPr>
            <w:t xml:space="preserve">[Date]</w:t>
          </w:r>
        </w:sdtContent>
      </w:sdt>
    </w:p>
    <w:p>
      <w:pPr>
        <w:pStyle w:val="Title"/>
        <w:pBdr>
          <w:bottom w:val="single" w:color="2F6F68" w:sz="8" w:space="6"/>
        </w:pBdr>
        <w:spacing w:after="240"/>
      </w:pPr>
      <w:r>
        <w:t xml:space="preserve">Information for parents: the digital pinboard «</w:t>
      </w:r>
      <w:r>
        <w:rPr>
          <w:b/>
          <w:bCs/>
        </w:rPr>
        <w:t xml:space="preserve">pinwally.ch</w:t>
      </w:r>
      <w:r>
        <w:t xml:space="preserve">» in class</w:t>
      </w:r>
    </w:p>
    <w:p>
      <w:pPr>
        <w:spacing w:after="160"/>
      </w:pPr>
      <w:r>
        <w:t xml:space="preserve">Dear parents</w:t>
      </w:r>
    </w:p>
    <w:p>
      <w:pPr>
        <w:spacing w:after="160"/>
      </w:pPr>
      <w:r>
        <w:t xml:space="preserve">From </w:t>
      </w:r>
      <w:sdt>
        <w:sdtPr>
          <w:alias w:val="month"/>
          <w:id w:val="1003"/>
          <w:temporary/>
          <w:showingPlcHdr/>
          <w:text/>
        </w:sdtPr>
        <w:sdtContent>
          <w:r>
            <w:rPr>
              <w:highlight w:val="yellow"/>
            </w:rPr>
            <w:t xml:space="preserve">[month]</w:t>
          </w:r>
        </w:sdtContent>
      </w:sdt>
      <w:r>
        <w:t xml:space="preserve"> on, we will be using </w:t>
      </w:r>
      <w:r>
        <w:rPr>
          <w:b/>
          <w:bCs/>
        </w:rPr>
        <w:t xml:space="preserve">pinwally.ch</w:t>
      </w:r>
      <w:r>
        <w:t xml:space="preserve">, a digital pinboard, in </w:t>
      </w:r>
      <w:sdt>
        <w:sdtPr>
          <w:alias w:val="subject / our class"/>
          <w:id w:val="1004"/>
          <w:temporary/>
          <w:showingPlcHdr/>
          <w:text/>
        </w:sdtPr>
        <w:sdtContent>
          <w:r>
            <w:rPr>
              <w:highlight w:val="yellow"/>
            </w:rPr>
            <w:t xml:space="preserve">[subject / our class]</w:t>
          </w:r>
        </w:sdtContent>
      </w:sdt>
      <w:r>
        <w:t xml:space="preserve">. On it, the class collects ideas, questions and results on cards – like notes on the blackboard, except that everyone can write at the same time from their own device. This letter explains which data is involved.</w:t>
      </w:r>
    </w:p>
    <w:p>
      <w:pPr>
        <w:pStyle w:val="Heading2"/>
      </w:pPr>
      <w:r>
        <w:t xml:space="preserve">How does your child use </w:t>
      </w:r>
      <w:r>
        <w:rPr>
          <w:b/>
          <w:bCs/>
        </w:rPr>
        <w:t xml:space="preserve">pinwally.ch</w:t>
      </w:r>
      <w:r>
        <w:t xml:space="preserve">?</w:t>
      </w:r>
    </w:p>
    <w:p>
      <w:pPr>
        <w:spacing w:after="160"/>
      </w:pPr>
      <w:r>
        <w:t xml:space="preserve">The teacher creates a board and shows the class a code or QR code. Your child uses it to open the board in the browser. No account, no password, no e-mail address and no app are needed.</w:t>
      </w:r>
    </w:p>
    <w:p>
      <w:pPr>
        <w:pStyle w:val="Heading2"/>
      </w:pPr>
      <w:r>
        <w:t xml:space="preserve">Which data is involved?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What your child writes on a card and – if the teacher allows it – images they upload. Images are saved anew when uploaded, which removes hidden details such as the location or camera model.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 name, if the teacher asks for one. It can be chosen freely; in our class we use </w:t>
      </w:r>
      <w:sdt>
        <w:sdtPr>
          <w:alias w:val="first names only / made-up names / no names"/>
          <w:id w:val="1005"/>
          <w:temporary/>
          <w:showingPlcHdr/>
          <w:dropDownList>
            <w:listItem w:displayText="first names only" w:value="first names only"/>
            <w:listItem w:displayText="made-up names" w:value="made-up names"/>
            <w:listItem w:displayText="no names" w:value="no names"/>
          </w:dropDownList>
        </w:sdtPr>
        <w:sdtContent>
          <w:r>
            <w:rPr>
              <w:highlight w:val="yellow"/>
            </w:rPr>
            <w:t xml:space="preserve">[first names only / made-up names / no names]</w:t>
          </w:r>
        </w:sdtContent>
      </w:sdt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Optionally a short PIN made of digits, so that your child can find their cards again on another device. It is only stored in encrypted form (as a hash).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 random identifier in the browser, so that the device recognises its own cards. It contains no information about the person or the device.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As with any website, the IP address in the server logs, for troubleshooting and to prevent abuse. These logs are usually deleted after 30 days.</w:t>
      </w:r>
    </w:p>
    <w:p>
      <w:pPr>
        <w:spacing w:after="160"/>
      </w:pPr>
      <w:r>
        <w:rPr>
          <w:b/>
          <w:bCs/>
        </w:rPr>
        <w:t xml:space="preserve">pinwally.ch</w:t>
      </w:r>
      <w:r>
        <w:t xml:space="preserve"> does not ask for an e-mail address, a full name, a location or any other personal details. There is no advertising and there are no analytics tools, and no cookies are set on the pages students use.</w:t>
      </w:r>
    </w:p>
    <w:p>
      <w:pPr>
        <w:pStyle w:val="Heading2"/>
      </w:pPr>
      <w:r>
        <w:t xml:space="preserve">Where is the data stored?</w:t>
      </w:r>
    </w:p>
    <w:p>
      <w:pPr>
        <w:spacing w:after="160"/>
      </w:pPr>
      <w:r>
        <w:t xml:space="preserve">On servers in Switzerland, under Swiss law. The data is neither sold nor used for advertising. The provider is dh training gmbh in Spiez, Switzerland.</w:t>
      </w:r>
    </w:p>
    <w:p>
      <w:pPr>
        <w:pStyle w:val="Heading2"/>
      </w:pPr>
      <w:r>
        <w:t xml:space="preserve">How long is the data kept?</w:t>
      </w:r>
    </w:p>
    <w:p>
      <w:pPr>
        <w:spacing w:after="160"/>
      </w:pPr>
      <w:r>
        <w:t xml:space="preserve">Until the teacher deletes the board – all cards, images and identifiers disappear with it. We delete our boards </w:t>
      </w:r>
      <w:sdt>
        <w:sdtPr>
          <w:alias w:val="at the end of the school year at the latest"/>
          <w:id w:val="1006"/>
          <w:temporary/>
          <w:showingPlcHdr/>
          <w:text/>
        </w:sdtPr>
        <w:sdtContent>
          <w:r>
            <w:rPr>
              <w:highlight w:val="yellow"/>
            </w:rPr>
            <w:t xml:space="preserve">[at the end of the school year at the latest]</w:t>
          </w:r>
        </w:sdtContent>
      </w:sdt>
      <w:r>
        <w:t xml:space="preserve">.</w:t>
      </w:r>
    </w:p>
    <w:p>
      <w:pPr>
        <w:pStyle w:val="Heading2"/>
      </w:pPr>
      <w:r>
        <w:t xml:space="preserve">Our rules in class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We do not write surnames, addresses or phone numbers on cards.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We do not upload photos in which people can be recognised.</w:t>
      </w:r>
    </w:p>
    <w:p>
      <w:pPr>
        <w:pStyle w:val="ListParagraph"/>
        <w:numPr>
          <w:ilvl w:val="0"/>
          <w:numId w:val="2"/>
        </w:numPr>
        <w:spacing w:after="80"/>
      </w:pPr>
      <w:sdt>
        <w:sdtPr>
          <w:alias w:val="another rule, or delete this item"/>
          <w:id w:val="1007"/>
          <w:temporary/>
          <w:showingPlcHdr/>
          <w:text/>
        </w:sdtPr>
        <w:sdtContent>
          <w:r>
            <w:rPr>
              <w:highlight w:val="yellow"/>
            </w:rPr>
            <w:t xml:space="preserve">[another rule, or delete this item]</w:t>
          </w:r>
        </w:sdtContent>
      </w:sdt>
    </w:p>
    <w:p>
      <w:pPr>
        <w:pStyle w:val="Heading2"/>
      </w:pPr>
      <w:r>
        <w:t xml:space="preserve">Questions?</w:t>
      </w:r>
    </w:p>
    <w:p>
      <w:pPr>
        <w:spacing w:after="160"/>
      </w:pPr>
      <w:r>
        <w:t xml:space="preserve">If you have any questions, please contact </w:t>
      </w:r>
      <w:sdt>
        <w:sdtPr>
          <w:alias w:val="name of teacher, e-mail address"/>
          <w:id w:val="1008"/>
          <w:temporary/>
          <w:showingPlcHdr/>
          <w:text/>
        </w:sdtPr>
        <w:sdtContent>
          <w:r>
            <w:rPr>
              <w:highlight w:val="yellow"/>
            </w:rPr>
            <w:t xml:space="preserve">[name of teacher, e-mail address]</w:t>
          </w:r>
        </w:sdtContent>
      </w:sdt>
      <w:r>
        <w:t xml:space="preserve">. The full privacy policy is available at </w:t>
      </w:r>
      <w:r>
        <w:rPr>
          <w:b/>
          <w:bCs/>
        </w:rPr>
        <w:t xml:space="preserve">pinwally.ch/en/privacy</w:t>
      </w:r>
      <w:r>
        <w:t xml:space="preserve">.</w:t>
      </w:r>
    </w:p>
    <w:p/>
    <w:p>
      <w:pPr>
        <w:spacing w:after="160"/>
      </w:pPr>
      <w:r>
        <w:t xml:space="preserve">Kind regards</w:t>
      </w:r>
    </w:p>
    <w:p>
      <w:pPr>
        <w:spacing w:after="160"/>
      </w:pPr>
      <w:sdt>
        <w:sdtPr>
          <w:alias w:val="Name of teacher"/>
          <w:id w:val="1009"/>
          <w:temporary/>
          <w:showingPlcHdr/>
          <w:text/>
        </w:sdtPr>
        <w:sdtContent>
          <w:r>
            <w:rPr>
              <w:highlight w:val="yellow"/>
            </w:rPr>
            <w:t xml:space="preserve">[Name of teacher]</w:t>
          </w:r>
        </w:sdtContent>
      </w:sdt>
    </w:p>
    <w:p>
      <w:pPr>
        <w:spacing w:before="480"/>
      </w:pPr>
      <w:r>
        <w:rPr>
          <w:color w:val="61685C"/>
          <w:sz w:val="16"/>
          <w:szCs w:val="16"/>
        </w:rPr>
        <w:t xml:space="preserve">Template by pinwally.ch – free to adapt.</w:t>
      </w:r>
    </w:p>
    <w:sectPr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281F"/>
        <w:sz w:val="22"/>
        <w:szCs w:val="22"/>
      </w:rPr>
    </w:rPrDefault>
    <w:pPrDefault>
      <w:pPr>
        <w:spacing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Arial" w:cs="Arial" w:eastAsia="Arial" w:hAnsi="Arial"/>
      <w:b/>
      <w:bCs/>
      <w:color w:val="23281F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280"/>
      <w:outlineLvl w:val="1"/>
    </w:pPr>
    <w:rPr>
      <w:rFonts w:ascii="Arial" w:cs="Arial" w:eastAsia="Arial" w:hAnsi="Arial"/>
      <w:b/>
      <w:bCs/>
      <w:color w:val="2F6F68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for parents: the digital pinboard «pinwally.ch» in class</dc:title>
  <dc:creator>pinwally.ch</dc:creator>
  <cp:lastModifiedBy>Un-named</cp:lastModifiedBy>
  <cp:revision>1</cp:revision>
  <dcterms:created xsi:type="dcterms:W3CDTF">2026-10-08T18:12:38.897Z</dcterms:created>
  <dcterms:modified xsi:type="dcterms:W3CDTF">2026-10-08T18:12:38.897Z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